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42E91" w14:textId="77777777" w:rsidR="00E47710" w:rsidRDefault="00E47710" w:rsidP="0001367A">
      <w:pPr>
        <w:pStyle w:val="Headline"/>
      </w:pPr>
      <w:bookmarkStart w:id="0" w:name="_GoBack"/>
      <w:bookmarkEnd w:id="0"/>
    </w:p>
    <w:p w14:paraId="6443AB03" w14:textId="31BA2D5E" w:rsidR="00900CD4" w:rsidRDefault="002763CD" w:rsidP="0001367A">
      <w:pPr>
        <w:pStyle w:val="Headline"/>
      </w:pPr>
      <w:r>
        <w:t>Chapter Collaboration Guidelines</w:t>
      </w:r>
    </w:p>
    <w:p w14:paraId="39E6F35A" w14:textId="0886580B" w:rsidR="00936A66" w:rsidRPr="0063549A" w:rsidRDefault="002763CD" w:rsidP="00936A66">
      <w:pPr>
        <w:pStyle w:val="Subhead"/>
      </w:pPr>
      <w:r>
        <w:t>Policy</w:t>
      </w:r>
    </w:p>
    <w:p w14:paraId="059EA384" w14:textId="77777777" w:rsidR="002763CD" w:rsidRDefault="002763CD" w:rsidP="002763CD">
      <w:pPr>
        <w:pStyle w:val="BodyCopy"/>
      </w:pPr>
      <w:r w:rsidRPr="002763CD">
        <w:t xml:space="preserve">Collaborations occur when the chapter is engaging with an external organization that creates an action/output. The action/output could be an event, promotion, initiative, etc. Chapters may collaborate with HIMSS and other non-profits, such as but not limited to, non-profit academic institutions, associations, and healthcare provider organizations. All collaborating partners must be within the chapter’s approved territory and </w:t>
      </w:r>
      <w:r w:rsidRPr="002763CD">
        <w:rPr>
          <w:rStyle w:val="BodyCopyBold"/>
        </w:rPr>
        <w:t>must</w:t>
      </w:r>
      <w:r w:rsidRPr="002763CD">
        <w:t xml:space="preserve"> be approved by HIMSS prior to entering into the collaboration. </w:t>
      </w:r>
    </w:p>
    <w:p w14:paraId="2B726B93" w14:textId="41C38A55" w:rsidR="002763CD" w:rsidRDefault="002763CD" w:rsidP="002763CD">
      <w:pPr>
        <w:pStyle w:val="BodyCopy"/>
      </w:pPr>
      <w:r w:rsidRPr="002763CD">
        <w:t xml:space="preserve">Complete the following steps to enter into a collaboration with a non-profit organization: </w:t>
      </w:r>
    </w:p>
    <w:p w14:paraId="7C299795" w14:textId="35E33157" w:rsidR="002763CD" w:rsidRDefault="002763CD" w:rsidP="002763CD">
      <w:pPr>
        <w:pStyle w:val="Multi-LevelList"/>
      </w:pPr>
      <w:r w:rsidRPr="002763CD">
        <w:t xml:space="preserve">The Chapter Board must approve the collaboration. </w:t>
      </w:r>
    </w:p>
    <w:p w14:paraId="37F74BFF" w14:textId="1D166491" w:rsidR="002763CD" w:rsidRDefault="002763CD" w:rsidP="002763CD">
      <w:pPr>
        <w:pStyle w:val="Multi-LevelList"/>
      </w:pPr>
      <w:r w:rsidRPr="002763CD">
        <w:t xml:space="preserve">The Chapter Board must complete the </w:t>
      </w:r>
      <w:hyperlink r:id="rId8" w:history="1">
        <w:r w:rsidRPr="002763CD">
          <w:rPr>
            <w:rStyle w:val="Hyperlink"/>
          </w:rPr>
          <w:t>collaboration request form</w:t>
        </w:r>
      </w:hyperlink>
      <w:r w:rsidRPr="002763CD">
        <w:t xml:space="preserve"> before entering into the collaboration. An agreement may not be signed without HIMSS approval. </w:t>
      </w:r>
    </w:p>
    <w:p w14:paraId="2E5D1226" w14:textId="2C25EDAA" w:rsidR="002763CD" w:rsidRDefault="002763CD" w:rsidP="002763CD">
      <w:pPr>
        <w:pStyle w:val="Multi-LevelList"/>
      </w:pPr>
      <w:r w:rsidRPr="002763CD">
        <w:t xml:space="preserve">HIMSS will review the collaboration request. Wait for response from HIMSS before moving forward. </w:t>
      </w:r>
    </w:p>
    <w:p w14:paraId="22B3D528" w14:textId="1F743E3E" w:rsidR="002763CD" w:rsidRDefault="002763CD" w:rsidP="002763CD">
      <w:pPr>
        <w:pStyle w:val="Multi-LevelList"/>
      </w:pPr>
      <w:r w:rsidRPr="002763CD">
        <w:t xml:space="preserve">Any collaborations entered into without HIMSS approval may be cancelled at the expense of the chapter. </w:t>
      </w:r>
    </w:p>
    <w:p w14:paraId="498484D3" w14:textId="77777777" w:rsidR="002763CD" w:rsidRDefault="002763CD" w:rsidP="002763CD">
      <w:pPr>
        <w:pStyle w:val="Multi-LevelList"/>
        <w:numPr>
          <w:ilvl w:val="0"/>
          <w:numId w:val="0"/>
        </w:numPr>
        <w:ind w:left="270"/>
      </w:pPr>
    </w:p>
    <w:p w14:paraId="4C02B0FA" w14:textId="6F79FB3E" w:rsidR="00215A5D" w:rsidRDefault="002763CD" w:rsidP="002763CD">
      <w:pPr>
        <w:pStyle w:val="BodyCopy"/>
        <w:rPr>
          <w:rStyle w:val="BodyCopyItalic"/>
        </w:rPr>
      </w:pPr>
      <w:r w:rsidRPr="002763CD">
        <w:rPr>
          <w:rStyle w:val="BodyCopyItalic"/>
        </w:rPr>
        <w:t>Disclaimer</w:t>
      </w:r>
      <w:r w:rsidR="00215A5D">
        <w:rPr>
          <w:rStyle w:val="BodyCopyItalic"/>
        </w:rPr>
        <w:t>s</w:t>
      </w:r>
      <w:r w:rsidRPr="002763CD">
        <w:rPr>
          <w:rStyle w:val="BodyCopyItalic"/>
        </w:rPr>
        <w:t xml:space="preserve">: </w:t>
      </w:r>
    </w:p>
    <w:p w14:paraId="769EDBD8" w14:textId="318751BD" w:rsidR="002763CD" w:rsidRPr="00215A5D" w:rsidRDefault="002763CD" w:rsidP="00215A5D">
      <w:pPr>
        <w:pStyle w:val="BulletedList"/>
        <w:rPr>
          <w:rStyle w:val="BodyCopyItalic"/>
          <w:i w:val="0"/>
        </w:rPr>
      </w:pPr>
      <w:r w:rsidRPr="00215A5D">
        <w:rPr>
          <w:rStyle w:val="BodyCopyItalic"/>
          <w:i w:val="0"/>
        </w:rPr>
        <w:t xml:space="preserve">Chapter support does not constitute an endorsement or a recommendation by HIMSS. </w:t>
      </w:r>
    </w:p>
    <w:p w14:paraId="2F578C77" w14:textId="76EA6191" w:rsidR="00215A5D" w:rsidRPr="00215A5D" w:rsidRDefault="00215A5D" w:rsidP="00215A5D">
      <w:pPr>
        <w:pStyle w:val="BulletedList"/>
        <w:rPr>
          <w:rStyle w:val="BodyCopyItalic"/>
          <w:i w:val="0"/>
        </w:rPr>
      </w:pPr>
      <w:r w:rsidRPr="00215A5D">
        <w:rPr>
          <w:rStyle w:val="BodyCopyItalic"/>
          <w:i w:val="0"/>
        </w:rPr>
        <w:t xml:space="preserve">If funds are exchanged, the chapter must complete the request form regardless if the organization is a NPP or not. </w:t>
      </w:r>
    </w:p>
    <w:p w14:paraId="18ADF2C9" w14:textId="77777777" w:rsidR="00215A5D" w:rsidRPr="002763CD" w:rsidRDefault="00215A5D" w:rsidP="00215A5D">
      <w:pPr>
        <w:pStyle w:val="BulletedList"/>
        <w:numPr>
          <w:ilvl w:val="0"/>
          <w:numId w:val="0"/>
        </w:numPr>
        <w:ind w:left="270"/>
        <w:rPr>
          <w:rStyle w:val="BodyCopyItalic"/>
        </w:rPr>
      </w:pPr>
    </w:p>
    <w:p w14:paraId="6AACBC9C" w14:textId="6FB25340" w:rsidR="002763CD" w:rsidRPr="0063549A" w:rsidRDefault="002763CD" w:rsidP="002763CD">
      <w:pPr>
        <w:pStyle w:val="Subhead"/>
      </w:pPr>
      <w:r>
        <w:t>Approval Process</w:t>
      </w:r>
    </w:p>
    <w:p w14:paraId="2EC7C5AE" w14:textId="0EA79D30" w:rsidR="00FB4476" w:rsidRDefault="002763CD" w:rsidP="002763CD">
      <w:pPr>
        <w:pStyle w:val="BulletedList"/>
      </w:pPr>
      <w:r>
        <w:t>Submit request for approval</w:t>
      </w:r>
    </w:p>
    <w:p w14:paraId="4F460391" w14:textId="2CEDC292" w:rsidR="002763CD" w:rsidRDefault="002763CD" w:rsidP="002763CD">
      <w:pPr>
        <w:pStyle w:val="BulletedList"/>
        <w:numPr>
          <w:ilvl w:val="1"/>
          <w:numId w:val="1"/>
        </w:numPr>
      </w:pPr>
      <w:r>
        <w:t xml:space="preserve">Request approval to collaborate with a </w:t>
      </w:r>
      <w:r w:rsidR="006A494F">
        <w:t>likeminded</w:t>
      </w:r>
      <w:r>
        <w:t xml:space="preserve"> non-profit organization. Collaborations will not be approved with for-profit organizations.</w:t>
      </w:r>
    </w:p>
    <w:p w14:paraId="2C8440E8" w14:textId="6AFCDB75" w:rsidR="002763CD" w:rsidRDefault="002763CD" w:rsidP="002763CD">
      <w:pPr>
        <w:pStyle w:val="BulletedList"/>
        <w:numPr>
          <w:ilvl w:val="1"/>
          <w:numId w:val="1"/>
        </w:numPr>
      </w:pPr>
      <w:r>
        <w:t>Collaborations can include annual agreements, co-creating and co-hosting events, providing speaker</w:t>
      </w:r>
      <w:r w:rsidR="00F71CD0">
        <w:t xml:space="preserve">s for </w:t>
      </w:r>
      <w:r w:rsidR="006A494F">
        <w:t>an</w:t>
      </w:r>
      <w:r w:rsidR="00F71CD0">
        <w:t xml:space="preserve"> event, promoting events, and giving back to the local community.</w:t>
      </w:r>
    </w:p>
    <w:p w14:paraId="212274FE" w14:textId="344D2DFF" w:rsidR="00F71CD0" w:rsidRDefault="00F71CD0" w:rsidP="002763CD">
      <w:pPr>
        <w:pStyle w:val="BulletedList"/>
        <w:numPr>
          <w:ilvl w:val="1"/>
          <w:numId w:val="1"/>
        </w:numPr>
      </w:pPr>
      <w:r>
        <w:t xml:space="preserve">It is recommended to create a </w:t>
      </w:r>
      <w:hyperlink r:id="rId9" w:history="1">
        <w:r w:rsidRPr="00F71CD0">
          <w:rPr>
            <w:rStyle w:val="Hyperlink"/>
          </w:rPr>
          <w:t>memorandum of understanding (MOU)</w:t>
        </w:r>
      </w:hyperlink>
      <w:r w:rsidR="003115D6">
        <w:t xml:space="preserve"> with </w:t>
      </w:r>
      <w:r>
        <w:t xml:space="preserve">collaborating organizations to detail expectations in order to reach a common goal. </w:t>
      </w:r>
    </w:p>
    <w:p w14:paraId="175FE1A9" w14:textId="11738959" w:rsidR="002763CD" w:rsidRDefault="002763CD" w:rsidP="002763CD">
      <w:pPr>
        <w:pStyle w:val="BulletedList"/>
      </w:pPr>
      <w:r>
        <w:t>Pre-approved organizations</w:t>
      </w:r>
    </w:p>
    <w:p w14:paraId="1868E836" w14:textId="57DF9A34" w:rsidR="002763CD" w:rsidRDefault="002763CD" w:rsidP="002763CD">
      <w:pPr>
        <w:pStyle w:val="BulletedList"/>
        <w:numPr>
          <w:ilvl w:val="1"/>
          <w:numId w:val="1"/>
        </w:numPr>
      </w:pPr>
      <w:r>
        <w:t xml:space="preserve">HIMSS Non-Profit Partner members are non-profit professional associations, trade groups, or organizations with missions similar to HIMSS. Non-Profit Partner </w:t>
      </w:r>
      <w:r>
        <w:lastRenderedPageBreak/>
        <w:t xml:space="preserve">organizations and their local chapters are pre-approved as collaborators. See </w:t>
      </w:r>
      <w:hyperlink r:id="rId10" w:history="1">
        <w:r w:rsidRPr="002763CD">
          <w:rPr>
            <w:rStyle w:val="Hyperlink"/>
          </w:rPr>
          <w:t>Non-Profit Partner Directory</w:t>
        </w:r>
      </w:hyperlink>
      <w:r>
        <w:t xml:space="preserve"> for full list of pre-approved organizations. </w:t>
      </w:r>
    </w:p>
    <w:p w14:paraId="382B96A8" w14:textId="6B6C2CE7" w:rsidR="002763CD" w:rsidRDefault="002763CD" w:rsidP="002763CD">
      <w:pPr>
        <w:pStyle w:val="BulletedList"/>
        <w:numPr>
          <w:ilvl w:val="1"/>
          <w:numId w:val="1"/>
        </w:numPr>
      </w:pPr>
      <w:r>
        <w:t xml:space="preserve">Once a non-profit </w:t>
      </w:r>
      <w:r w:rsidR="006A494F">
        <w:t>organization</w:t>
      </w:r>
      <w:r>
        <w:t xml:space="preserve"> has been approved for a chapter to collaborate with, as part of the collaboration request process, the chapter does not need to submit additional requests for future collaboration with the same organization.</w:t>
      </w:r>
    </w:p>
    <w:p w14:paraId="51034279" w14:textId="62156CC4" w:rsidR="00F71CD0" w:rsidRDefault="00F71CD0" w:rsidP="00F71CD0">
      <w:pPr>
        <w:pStyle w:val="BulletedList"/>
      </w:pPr>
      <w:r>
        <w:t>Approved topics</w:t>
      </w:r>
    </w:p>
    <w:p w14:paraId="6AFA7DEA" w14:textId="3C42021E" w:rsidR="00F71CD0" w:rsidRDefault="00F71CD0" w:rsidP="00F71CD0">
      <w:pPr>
        <w:pStyle w:val="BulletedList"/>
        <w:numPr>
          <w:ilvl w:val="1"/>
          <w:numId w:val="1"/>
        </w:numPr>
      </w:pPr>
      <w:r>
        <w:t xml:space="preserve">Collaborations should not be with </w:t>
      </w:r>
      <w:r w:rsidR="006A494F">
        <w:t>organizations</w:t>
      </w:r>
      <w:r>
        <w:t xml:space="preserve"> or on topics that are in conflict with an existing Society position, they should </w:t>
      </w:r>
      <w:r w:rsidR="003115D6">
        <w:t xml:space="preserve">be </w:t>
      </w:r>
      <w:r>
        <w:t>consistent with goals and objectives of the Society</w:t>
      </w:r>
      <w:r w:rsidR="003115D6">
        <w:t>.</w:t>
      </w:r>
    </w:p>
    <w:p w14:paraId="4B581390" w14:textId="2BCADFFC" w:rsidR="003115D6" w:rsidRDefault="003115D6" w:rsidP="00F71CD0">
      <w:pPr>
        <w:pStyle w:val="BulletedList"/>
        <w:numPr>
          <w:ilvl w:val="1"/>
          <w:numId w:val="1"/>
        </w:numPr>
      </w:pPr>
      <w:r>
        <w:t>If you are unsure if the topic is in line with Society positions, submit the Collaborator Request Form to seek approval.</w:t>
      </w:r>
      <w:r w:rsidR="005C14EF">
        <w:t xml:space="preserve"> You can view topics that HIMSS is focused on </w:t>
      </w:r>
      <w:hyperlink r:id="rId11" w:history="1">
        <w:r w:rsidR="005C14EF" w:rsidRPr="005C14EF">
          <w:rPr>
            <w:rStyle w:val="Hyperlink"/>
          </w:rPr>
          <w:t>here</w:t>
        </w:r>
      </w:hyperlink>
      <w:r w:rsidR="005C14EF">
        <w:t xml:space="preserve">. </w:t>
      </w:r>
    </w:p>
    <w:p w14:paraId="7F051EBB" w14:textId="0372B74E" w:rsidR="003115D6" w:rsidRDefault="003115D6" w:rsidP="00F71CD0">
      <w:pPr>
        <w:pStyle w:val="BulletedList"/>
        <w:numPr>
          <w:ilvl w:val="1"/>
          <w:numId w:val="1"/>
        </w:numPr>
      </w:pPr>
      <w:r>
        <w:t xml:space="preserve">HIMSS reserves the right to disband a collaboration that is in conflict with the positions of the Society. </w:t>
      </w:r>
    </w:p>
    <w:p w14:paraId="62EED3F2" w14:textId="0AB1BFA2" w:rsidR="005C14EF" w:rsidRDefault="005C14EF" w:rsidP="00F71CD0">
      <w:pPr>
        <w:pStyle w:val="BulletedList"/>
        <w:numPr>
          <w:ilvl w:val="1"/>
          <w:numId w:val="1"/>
        </w:numPr>
      </w:pPr>
      <w:r>
        <w:t xml:space="preserve">HIMSS is nonpartisan. Chapter collaborations and events should be nonpartisan as well. You may partner with and review resources from </w:t>
      </w:r>
      <w:hyperlink r:id="rId12" w:history="1">
        <w:r w:rsidRPr="005C14EF">
          <w:rPr>
            <w:rStyle w:val="Hyperlink"/>
          </w:rPr>
          <w:t>HIMSS State Partners</w:t>
        </w:r>
      </w:hyperlink>
      <w:r>
        <w:t xml:space="preserve"> and review the </w:t>
      </w:r>
      <w:hyperlink r:id="rId13" w:history="1">
        <w:r w:rsidRPr="005C14EF">
          <w:rPr>
            <w:rStyle w:val="Hyperlink"/>
          </w:rPr>
          <w:t>HIMSS Policy Pillars and Policy Priorities</w:t>
        </w:r>
      </w:hyperlink>
      <w:r>
        <w:t xml:space="preserve">. </w:t>
      </w:r>
    </w:p>
    <w:p w14:paraId="20B4C494" w14:textId="1C9A2012" w:rsidR="003115D6" w:rsidRPr="003115D6" w:rsidRDefault="003115D6" w:rsidP="005C14EF">
      <w:pPr>
        <w:pStyle w:val="BodyCopy"/>
        <w:rPr>
          <w:rStyle w:val="BodyCopyBold"/>
        </w:rPr>
      </w:pPr>
    </w:p>
    <w:sectPr w:rsidR="003115D6" w:rsidRPr="003115D6" w:rsidSect="006578E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31" w:right="2016" w:bottom="1440" w:left="1728" w:header="53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2E18A" w14:textId="77777777" w:rsidR="001066CD" w:rsidRPr="0063549A" w:rsidRDefault="001066CD" w:rsidP="0063549A">
      <w:r>
        <w:separator/>
      </w:r>
    </w:p>
    <w:p w14:paraId="0D632A4D" w14:textId="77777777" w:rsidR="001066CD" w:rsidRDefault="001066CD"/>
    <w:p w14:paraId="305A842C" w14:textId="77777777" w:rsidR="001066CD" w:rsidRDefault="001066CD" w:rsidP="00900CD4"/>
    <w:p w14:paraId="1B8D484E" w14:textId="77777777" w:rsidR="001066CD" w:rsidRDefault="001066CD" w:rsidP="00BB4A5E"/>
    <w:p w14:paraId="161B9448" w14:textId="77777777" w:rsidR="001066CD" w:rsidRDefault="001066CD" w:rsidP="00BB4A5E"/>
    <w:p w14:paraId="3B144D9F" w14:textId="77777777" w:rsidR="001066CD" w:rsidRDefault="001066CD"/>
    <w:p w14:paraId="14F2A0D6" w14:textId="77777777" w:rsidR="001066CD" w:rsidRDefault="001066CD"/>
  </w:endnote>
  <w:endnote w:type="continuationSeparator" w:id="0">
    <w:p w14:paraId="11113436" w14:textId="77777777" w:rsidR="001066CD" w:rsidRPr="0063549A" w:rsidRDefault="001066CD" w:rsidP="0063549A">
      <w:r>
        <w:continuationSeparator/>
      </w:r>
    </w:p>
    <w:p w14:paraId="5C0CACFE" w14:textId="77777777" w:rsidR="001066CD" w:rsidRDefault="001066CD"/>
    <w:p w14:paraId="6D558102" w14:textId="77777777" w:rsidR="001066CD" w:rsidRDefault="001066CD" w:rsidP="00900CD4"/>
    <w:p w14:paraId="044329C8" w14:textId="77777777" w:rsidR="001066CD" w:rsidRDefault="001066CD" w:rsidP="00BB4A5E"/>
    <w:p w14:paraId="1FA6A178" w14:textId="77777777" w:rsidR="001066CD" w:rsidRDefault="001066CD" w:rsidP="00BB4A5E"/>
    <w:p w14:paraId="568D3AD4" w14:textId="77777777" w:rsidR="001066CD" w:rsidRDefault="001066CD"/>
    <w:p w14:paraId="0316C6BD" w14:textId="77777777" w:rsidR="001066CD" w:rsidRDefault="001066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Verlag Bold">
    <w:altName w:val="Times New Roman"/>
    <w:panose1 w:val="00000000000000000000"/>
    <w:charset w:val="00"/>
    <w:family w:val="auto"/>
    <w:notTrueType/>
    <w:pitch w:val="variable"/>
    <w:sig w:usb0="00000001" w:usb1="4000006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5537360"/>
      <w:docPartObj>
        <w:docPartGallery w:val="Page Numbers (Bottom of Page)"/>
        <w:docPartUnique/>
      </w:docPartObj>
    </w:sdtPr>
    <w:sdtEndPr/>
    <w:sdtContent>
      <w:p w14:paraId="47BFCE8F" w14:textId="660CE4F1" w:rsidR="006665E7" w:rsidRPr="0063549A" w:rsidRDefault="006665E7" w:rsidP="0063549A">
        <w:r w:rsidRPr="0063549A">
          <w:fldChar w:fldCharType="begin"/>
        </w:r>
        <w:r w:rsidRPr="0063549A">
          <w:instrText xml:space="preserve"> PAGE </w:instrText>
        </w:r>
        <w:r w:rsidRPr="0063549A">
          <w:fldChar w:fldCharType="end"/>
        </w:r>
      </w:p>
    </w:sdtContent>
  </w:sdt>
  <w:sdt>
    <w:sdtPr>
      <w:id w:val="9802536"/>
      <w:docPartObj>
        <w:docPartGallery w:val="Page Numbers (Bottom of Page)"/>
        <w:docPartUnique/>
      </w:docPartObj>
    </w:sdtPr>
    <w:sdtEndPr/>
    <w:sdtContent>
      <w:p w14:paraId="3268C125" w14:textId="12CC1500" w:rsidR="006665E7" w:rsidRPr="0063549A" w:rsidRDefault="006665E7" w:rsidP="0063549A">
        <w:r w:rsidRPr="0063549A">
          <w:fldChar w:fldCharType="begin"/>
        </w:r>
        <w:r w:rsidRPr="0063549A">
          <w:instrText xml:space="preserve"> PAGE </w:instrText>
        </w:r>
        <w:r w:rsidRPr="0063549A">
          <w:fldChar w:fldCharType="end"/>
        </w:r>
      </w:p>
    </w:sdtContent>
  </w:sdt>
  <w:p w14:paraId="50876D29" w14:textId="77777777" w:rsidR="00E77DC8" w:rsidRDefault="00E77DC8" w:rsidP="0063549A"/>
  <w:p w14:paraId="07903CAF" w14:textId="77777777" w:rsidR="00DE2490" w:rsidRDefault="00DE2490"/>
  <w:p w14:paraId="53DB4199" w14:textId="77777777" w:rsidR="00DE2490" w:rsidRDefault="00DE2490" w:rsidP="00900CD4"/>
  <w:p w14:paraId="5D848A00" w14:textId="77777777" w:rsidR="00DE2490" w:rsidRDefault="00DE2490" w:rsidP="00BB4A5E"/>
  <w:p w14:paraId="0B0F729B" w14:textId="77777777" w:rsidR="00DE2490" w:rsidRDefault="00DE2490" w:rsidP="00BB4A5E"/>
  <w:p w14:paraId="12B30D2C" w14:textId="77777777" w:rsidR="00804D47" w:rsidRDefault="00804D47"/>
  <w:p w14:paraId="1EAB8A75" w14:textId="77777777" w:rsidR="00512C78" w:rsidRDefault="00512C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05395" w14:textId="76243215" w:rsidR="001B0AAA" w:rsidRPr="0063549A" w:rsidRDefault="00AF7FD1" w:rsidP="00C822F0">
    <w:r w:rsidRPr="009F7AD0">
      <w:rPr>
        <w:noProof/>
      </w:rPr>
      <mc:AlternateContent>
        <mc:Choice Requires="wps">
          <w:drawing>
            <wp:anchor distT="0" distB="0" distL="114300" distR="114300" simplePos="0" relativeHeight="251674624" behindDoc="0" locked="1" layoutInCell="1" allowOverlap="0" wp14:anchorId="65A258BF" wp14:editId="1DB0F7D1">
              <wp:simplePos x="0" y="0"/>
              <wp:positionH relativeFrom="page">
                <wp:posOffset>604520</wp:posOffset>
              </wp:positionH>
              <wp:positionV relativeFrom="page">
                <wp:posOffset>9256395</wp:posOffset>
              </wp:positionV>
              <wp:extent cx="6533515" cy="0"/>
              <wp:effectExtent l="0" t="0" r="6985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351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CCCC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77A7A70" id="Straight Connector 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6pt,728.85pt" to="562.05pt,7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" o:allowoverlap="f" strokecolor="#ccc">
              <v:stroke joinstyle="miter"/>
              <w10:wrap anchorx="page" anchory="page"/>
              <w10:anchorlock/>
            </v:line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1" allowOverlap="0" wp14:anchorId="72E174D7" wp14:editId="0FC210CA">
              <wp:simplePos x="0" y="0"/>
              <wp:positionH relativeFrom="page">
                <wp:posOffset>603250</wp:posOffset>
              </wp:positionH>
              <wp:positionV relativeFrom="page">
                <wp:posOffset>9485630</wp:posOffset>
              </wp:positionV>
              <wp:extent cx="5102225" cy="246380"/>
              <wp:effectExtent l="0" t="0" r="3175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222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7F54FF" w14:textId="77777777" w:rsidR="006B18FB" w:rsidRPr="000402F4" w:rsidRDefault="006B18FB" w:rsidP="006B18FB">
                          <w:pPr>
                            <w:pStyle w:val="FooterTopic"/>
                          </w:pPr>
                        </w:p>
                        <w:p w14:paraId="51476A01" w14:textId="4D817D86" w:rsidR="00AF7FD1" w:rsidRPr="0063549A" w:rsidRDefault="00AF7FD1" w:rsidP="00C13607">
                          <w:pPr>
                            <w:pStyle w:val="FooterTopic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2E174D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7.5pt;margin-top:746.9pt;width:401.75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" o:allowoverlap="f" filled="f" stroked="f" strokeweight=".5pt">
              <v:textbox inset="0,0,0,0">
                <w:txbxContent>
                  <w:p w14:paraId="3A7F54FF" w14:textId="77777777" w:rsidR="006B18FB" w:rsidRPr="000402F4" w:rsidRDefault="006B18FB" w:rsidP="006B18FB">
                    <w:pPr>
                      <w:pStyle w:val="FooterTopic"/>
                    </w:pPr>
                  </w:p>
                  <w:p w14:paraId="51476A01" w14:textId="4D817D86" w:rsidR="00AF7FD1" w:rsidRPr="0063549A" w:rsidRDefault="00AF7FD1" w:rsidP="00C13607">
                    <w:pPr>
                      <w:pStyle w:val="FooterTopic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6672" behindDoc="0" locked="1" layoutInCell="1" allowOverlap="0" wp14:anchorId="6072EBFB" wp14:editId="2D4339B9">
              <wp:simplePos x="0" y="0"/>
              <wp:positionH relativeFrom="rightMargin">
                <wp:posOffset>254635</wp:posOffset>
              </wp:positionH>
              <wp:positionV relativeFrom="page">
                <wp:posOffset>9348470</wp:posOffset>
              </wp:positionV>
              <wp:extent cx="393065" cy="383540"/>
              <wp:effectExtent l="0" t="0" r="635" b="0"/>
              <wp:wrapNone/>
              <wp:docPr id="11" name="Ov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065" cy="383540"/>
                      </a:xfrm>
                      <a:prstGeom prst="ellipse">
                        <a:avLst/>
                      </a:prstGeom>
                      <a:solidFill>
                        <a:srgbClr val="1E22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id w:val="-84810505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AD25623" w14:textId="05AE7CFF" w:rsidR="00AF7FD1" w:rsidRPr="0063549A" w:rsidRDefault="00AF7FD1" w:rsidP="006B18FB">
                              <w:pPr>
                                <w:jc w:val="center"/>
                              </w:pPr>
                              <w:r w:rsidRPr="0063549A">
                                <w:fldChar w:fldCharType="begin"/>
                              </w:r>
                              <w:r w:rsidRPr="0063549A">
                                <w:instrText xml:space="preserve"> PAGE </w:instrText>
                              </w:r>
                              <w:r w:rsidRPr="0063549A">
                                <w:fldChar w:fldCharType="separate"/>
                              </w:r>
                              <w:r w:rsidR="006D66FE">
                                <w:rPr>
                                  <w:noProof/>
                                </w:rPr>
                                <w:t>2</w:t>
                              </w:r>
                              <w:r w:rsidRPr="0063549A">
                                <w:fldChar w:fldCharType="end"/>
                              </w:r>
                            </w:p>
                          </w:sdtContent>
                        </w:sdt>
                        <w:p w14:paraId="223F6C23" w14:textId="77777777" w:rsidR="00AF7FD1" w:rsidRDefault="00AF7FD1" w:rsidP="006B18F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576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072EBFB" id="Oval 11" o:spid="_x0000_s1027" style="position:absolute;margin-left:20.05pt;margin-top:736.1pt;width:30.95pt;height:30.2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" o:allowoverlap="f" fillcolor="#1e22aa" stroked="f" strokeweight="1pt">
              <v:stroke joinstyle="miter"/>
              <v:textbox inset="0,2.88pt,0,0">
                <w:txbxContent>
                  <w:sdt>
                    <w:sdtPr>
                      <w:id w:val="-84810505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AD25623" w14:textId="05AE7CFF" w:rsidR="00AF7FD1" w:rsidRPr="0063549A" w:rsidRDefault="00AF7FD1" w:rsidP="006B18FB">
                        <w:pPr>
                          <w:jc w:val="center"/>
                        </w:pPr>
                        <w:r w:rsidRPr="0063549A">
                          <w:fldChar w:fldCharType="begin"/>
                        </w:r>
                        <w:r w:rsidRPr="0063549A">
                          <w:instrText xml:space="preserve"> PAGE </w:instrText>
                        </w:r>
                        <w:r w:rsidRPr="0063549A">
                          <w:fldChar w:fldCharType="separate"/>
                        </w:r>
                        <w:r w:rsidR="006D66FE">
                          <w:rPr>
                            <w:noProof/>
                          </w:rPr>
                          <w:t>2</w:t>
                        </w:r>
                        <w:r w:rsidRPr="0063549A">
                          <w:fldChar w:fldCharType="end"/>
                        </w:r>
                      </w:p>
                    </w:sdtContent>
                  </w:sdt>
                  <w:p w14:paraId="223F6C23" w14:textId="77777777" w:rsidR="00AF7FD1" w:rsidRDefault="00AF7FD1" w:rsidP="006B18FB">
                    <w:pPr>
                      <w:jc w:val="center"/>
                    </w:pPr>
                  </w:p>
                </w:txbxContent>
              </v:textbox>
              <w10:wrap anchorx="margin" anchory="page"/>
              <w10:anchorlock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A0FFD" w14:textId="2AA05316" w:rsidR="00D32F20" w:rsidRPr="0063549A" w:rsidRDefault="00D32F20" w:rsidP="0063549A">
    <w:r w:rsidRPr="009F7AD0"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0" wp14:anchorId="78A200FF" wp14:editId="03F2875B">
              <wp:simplePos x="0" y="0"/>
              <wp:positionH relativeFrom="column">
                <wp:posOffset>-245110</wp:posOffset>
              </wp:positionH>
              <wp:positionV relativeFrom="page">
                <wp:posOffset>9383395</wp:posOffset>
              </wp:positionV>
              <wp:extent cx="5102225" cy="246380"/>
              <wp:effectExtent l="0" t="0" r="3175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222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DC6B8D" w14:textId="26CF4322" w:rsidR="00D32F20" w:rsidRPr="000402F4" w:rsidRDefault="00D32F20" w:rsidP="0008112B">
                          <w:pPr>
                            <w:pStyle w:val="FooterTopic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8A200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19.3pt;margin-top:738.85pt;width:401.7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" o:allowoverlap="f" filled="f" stroked="f" strokeweight=".5pt">
              <v:textbox inset="0,0,0,0">
                <w:txbxContent>
                  <w:p w14:paraId="48DC6B8D" w14:textId="26CF4322" w:rsidR="00D32F20" w:rsidRPr="000402F4" w:rsidRDefault="00D32F20" w:rsidP="0008112B">
                    <w:pPr>
                      <w:pStyle w:val="FooterTopic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0" wp14:anchorId="6537A7B8" wp14:editId="1376BCC2">
              <wp:simplePos x="0" y="0"/>
              <wp:positionH relativeFrom="column">
                <wp:posOffset>5494655</wp:posOffset>
              </wp:positionH>
              <wp:positionV relativeFrom="page">
                <wp:posOffset>9262745</wp:posOffset>
              </wp:positionV>
              <wp:extent cx="393065" cy="383540"/>
              <wp:effectExtent l="0" t="0" r="635" b="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065" cy="383540"/>
                      </a:xfrm>
                      <a:prstGeom prst="ellipse">
                        <a:avLst/>
                      </a:prstGeom>
                      <a:solidFill>
                        <a:srgbClr val="1E22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id w:val="-195817405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Trebuchet MS" w:hAnsi="Trebuchet MS"/>
                              <w:b/>
                            </w:rPr>
                          </w:sdtEndPr>
                          <w:sdtContent>
                            <w:p w14:paraId="668DEA72" w14:textId="0FB0391A" w:rsidR="00D32F20" w:rsidRPr="00326DC4" w:rsidRDefault="00D32F20" w:rsidP="006B18FB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fldChar w:fldCharType="begin"/>
                              </w: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instrText xml:space="preserve"> PAGE </w:instrText>
                              </w: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fldChar w:fldCharType="separate"/>
                              </w:r>
                              <w:r w:rsidR="006D66FE">
                                <w:rPr>
                                  <w:rFonts w:ascii="Trebuchet MS" w:hAnsi="Trebuchet MS"/>
                                  <w:b/>
                                  <w:noProof/>
                                </w:rPr>
                                <w:t>1</w:t>
                              </w: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D680256" w14:textId="77777777" w:rsidR="00D32F20" w:rsidRDefault="00D32F20" w:rsidP="006B18F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537A7B8" id="Oval 9" o:spid="_x0000_s1030" style="position:absolute;margin-left:432.65pt;margin-top:729.35pt;width:30.95pt;height:3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" o:allowoverlap="f" fillcolor="#1e22aa" stroked="f" strokeweight="1pt">
              <v:stroke joinstyle="miter"/>
              <v:textbox inset="0,,0,0">
                <w:txbxContent>
                  <w:sdt>
                    <w:sdtPr>
                      <w:id w:val="-195817405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Trebuchet MS" w:hAnsi="Trebuchet MS"/>
                        <w:b/>
                      </w:rPr>
                    </w:sdtEndPr>
                    <w:sdtContent>
                      <w:p w14:paraId="668DEA72" w14:textId="0FB0391A" w:rsidR="00D32F20" w:rsidRPr="00326DC4" w:rsidRDefault="00D32F20" w:rsidP="006B18FB">
                        <w:pPr>
                          <w:jc w:val="center"/>
                          <w:rPr>
                            <w:rFonts w:ascii="Trebuchet MS" w:hAnsi="Trebuchet MS"/>
                            <w:b/>
                          </w:rPr>
                        </w:pPr>
                        <w:r w:rsidRPr="00326DC4">
                          <w:rPr>
                            <w:rFonts w:ascii="Trebuchet MS" w:hAnsi="Trebuchet MS"/>
                            <w:b/>
                          </w:rPr>
                          <w:fldChar w:fldCharType="begin"/>
                        </w:r>
                        <w:r w:rsidRPr="00326DC4">
                          <w:rPr>
                            <w:rFonts w:ascii="Trebuchet MS" w:hAnsi="Trebuchet MS"/>
                            <w:b/>
                          </w:rPr>
                          <w:instrText xml:space="preserve"> PAGE </w:instrText>
                        </w:r>
                        <w:r w:rsidRPr="00326DC4">
                          <w:rPr>
                            <w:rFonts w:ascii="Trebuchet MS" w:hAnsi="Trebuchet MS"/>
                            <w:b/>
                          </w:rPr>
                          <w:fldChar w:fldCharType="separate"/>
                        </w:r>
                        <w:r w:rsidR="006D66FE">
                          <w:rPr>
                            <w:rFonts w:ascii="Trebuchet MS" w:hAnsi="Trebuchet MS"/>
                            <w:b/>
                            <w:noProof/>
                          </w:rPr>
                          <w:t>1</w:t>
                        </w:r>
                        <w:r w:rsidRPr="00326DC4">
                          <w:rPr>
                            <w:rFonts w:ascii="Trebuchet MS" w:hAnsi="Trebuchet MS"/>
                            <w:b/>
                          </w:rPr>
                          <w:fldChar w:fldCharType="end"/>
                        </w:r>
                      </w:p>
                    </w:sdtContent>
                  </w:sdt>
                  <w:p w14:paraId="6D680256" w14:textId="77777777" w:rsidR="00D32F20" w:rsidRDefault="00D32F20" w:rsidP="006B18FB">
                    <w:pPr>
                      <w:jc w:val="center"/>
                    </w:pPr>
                  </w:p>
                </w:txbxContent>
              </v:textbox>
              <w10:wrap anchory="page"/>
              <w10:anchorlock/>
            </v:oval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023FE7D9" wp14:editId="1CF5358A">
              <wp:simplePos x="0" y="0"/>
              <wp:positionH relativeFrom="column">
                <wp:posOffset>-274320</wp:posOffset>
              </wp:positionH>
              <wp:positionV relativeFrom="page">
                <wp:posOffset>9171940</wp:posOffset>
              </wp:positionV>
              <wp:extent cx="6104890" cy="0"/>
              <wp:effectExtent l="0" t="0" r="1651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489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CCCC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8D812D9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1.6pt,722.2pt" to="459.1pt,7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" o:allowoverlap="f" strokecolor="#ccc">
              <v:stroke joinstyle="miter"/>
              <w10:wrap anchory="page"/>
              <w10:anchorlock/>
            </v:line>
          </w:pict>
        </mc:Fallback>
      </mc:AlternateContent>
    </w:r>
    <w:r w:rsidRPr="0063549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E03EF" w14:textId="77777777" w:rsidR="001066CD" w:rsidRPr="0063549A" w:rsidRDefault="001066CD" w:rsidP="0063549A">
      <w:r>
        <w:separator/>
      </w:r>
    </w:p>
    <w:p w14:paraId="31099349" w14:textId="77777777" w:rsidR="001066CD" w:rsidRDefault="001066CD"/>
    <w:p w14:paraId="5764187B" w14:textId="77777777" w:rsidR="001066CD" w:rsidRDefault="001066CD" w:rsidP="00900CD4"/>
    <w:p w14:paraId="360C1308" w14:textId="77777777" w:rsidR="001066CD" w:rsidRDefault="001066CD" w:rsidP="00BB4A5E"/>
    <w:p w14:paraId="0842E669" w14:textId="77777777" w:rsidR="001066CD" w:rsidRDefault="001066CD" w:rsidP="00BB4A5E"/>
    <w:p w14:paraId="098E0F15" w14:textId="77777777" w:rsidR="001066CD" w:rsidRDefault="001066CD"/>
    <w:p w14:paraId="29E5504D" w14:textId="77777777" w:rsidR="001066CD" w:rsidRDefault="001066CD"/>
  </w:footnote>
  <w:footnote w:type="continuationSeparator" w:id="0">
    <w:p w14:paraId="729966F3" w14:textId="77777777" w:rsidR="001066CD" w:rsidRPr="0063549A" w:rsidRDefault="001066CD" w:rsidP="0063549A">
      <w:r>
        <w:continuationSeparator/>
      </w:r>
    </w:p>
    <w:p w14:paraId="020F5B7D" w14:textId="77777777" w:rsidR="001066CD" w:rsidRDefault="001066CD"/>
    <w:p w14:paraId="22356A68" w14:textId="77777777" w:rsidR="001066CD" w:rsidRDefault="001066CD" w:rsidP="00900CD4"/>
    <w:p w14:paraId="763FE0C3" w14:textId="77777777" w:rsidR="001066CD" w:rsidRDefault="001066CD" w:rsidP="00BB4A5E"/>
    <w:p w14:paraId="0B9E868A" w14:textId="77777777" w:rsidR="001066CD" w:rsidRDefault="001066CD" w:rsidP="00BB4A5E"/>
    <w:p w14:paraId="5B9C0C9C" w14:textId="77777777" w:rsidR="001066CD" w:rsidRDefault="001066CD"/>
    <w:p w14:paraId="0C9CAA85" w14:textId="77777777" w:rsidR="001066CD" w:rsidRDefault="001066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94C5" w14:textId="77777777" w:rsidR="00FB4476" w:rsidRDefault="00FB4476">
    <w:pPr>
      <w:pStyle w:val="Header"/>
    </w:pPr>
  </w:p>
  <w:p w14:paraId="297962A9" w14:textId="77777777" w:rsidR="00512C78" w:rsidRDefault="00512C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91027" w14:textId="77777777" w:rsidR="00FB4476" w:rsidRDefault="00FB4476">
    <w:pPr>
      <w:pStyle w:val="Header"/>
    </w:pPr>
  </w:p>
  <w:p w14:paraId="16295AED" w14:textId="77777777" w:rsidR="00512C78" w:rsidRDefault="00512C7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D0B74" w14:textId="4AE680D6" w:rsidR="00177AD3" w:rsidRDefault="00E47710" w:rsidP="00BF57CE">
    <w:r w:rsidRPr="009F7AD0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8B2ADE7" wp14:editId="74DB2BE9">
              <wp:simplePos x="0" y="0"/>
              <wp:positionH relativeFrom="column">
                <wp:posOffset>3563620</wp:posOffset>
              </wp:positionH>
              <wp:positionV relativeFrom="paragraph">
                <wp:posOffset>205105</wp:posOffset>
              </wp:positionV>
              <wp:extent cx="2484582" cy="541020"/>
              <wp:effectExtent l="0" t="0" r="5080" b="3810"/>
              <wp:wrapThrough wrapText="bothSides">
                <wp:wrapPolygon edited="0">
                  <wp:start x="0" y="0"/>
                  <wp:lineTo x="0" y="21229"/>
                  <wp:lineTo x="21534" y="21229"/>
                  <wp:lineTo x="21534" y="0"/>
                  <wp:lineTo x="0" y="0"/>
                </wp:wrapPolygon>
              </wp:wrapThrough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4582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21C6E9" w14:textId="2C4B7533" w:rsidR="00936A66" w:rsidRPr="0063549A" w:rsidRDefault="002763CD" w:rsidP="00936A66">
                          <w:pPr>
                            <w:pStyle w:val="HeaderTopic"/>
                          </w:pPr>
                          <w:r>
                            <w:t>Chapter Collaboration Guidelines</w:t>
                          </w:r>
                        </w:p>
                        <w:p w14:paraId="0BD8B4A9" w14:textId="3D126874" w:rsidR="00936A66" w:rsidRPr="0063549A" w:rsidRDefault="002763CD" w:rsidP="00936A66">
                          <w:pPr>
                            <w:pStyle w:val="HeaderDate"/>
                          </w:pPr>
                          <w:r>
                            <w:t>May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8B2AD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80.6pt;margin-top:16.15pt;width:195.65pt;height:42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" fillcolor="white [3201]" stroked="f" strokeweight=".5pt">
              <v:textbox style="mso-fit-shape-to-text:t">
                <w:txbxContent>
                  <w:p w14:paraId="5521C6E9" w14:textId="2C4B7533" w:rsidR="00936A66" w:rsidRPr="0063549A" w:rsidRDefault="002763CD" w:rsidP="00936A66">
                    <w:pPr>
                      <w:pStyle w:val="HeaderTopic"/>
                    </w:pPr>
                    <w:r>
                      <w:t>Chapter Collaboration Guidelines</w:t>
                    </w:r>
                  </w:p>
                  <w:p w14:paraId="0BD8B4A9" w14:textId="3D126874" w:rsidR="00936A66" w:rsidRPr="0063549A" w:rsidRDefault="002763CD" w:rsidP="00936A66">
                    <w:pPr>
                      <w:pStyle w:val="HeaderDate"/>
                    </w:pPr>
                    <w:r>
                      <w:t>May 2021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404016" w:rsidRPr="009F7AD0">
      <w:rPr>
        <w:noProof/>
      </w:rPr>
      <w:drawing>
        <wp:anchor distT="0" distB="0" distL="114300" distR="114300" simplePos="0" relativeHeight="251666432" behindDoc="0" locked="0" layoutInCell="1" allowOverlap="1" wp14:anchorId="3EC9F61F" wp14:editId="29499C37">
          <wp:simplePos x="0" y="0"/>
          <wp:positionH relativeFrom="page">
            <wp:posOffset>574765</wp:posOffset>
          </wp:positionH>
          <wp:positionV relativeFrom="page">
            <wp:posOffset>212725</wp:posOffset>
          </wp:positionV>
          <wp:extent cx="2423160" cy="1133856"/>
          <wp:effectExtent l="0" t="0" r="0" b="0"/>
          <wp:wrapSquare wrapText="bothSides"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MSSlogo_Hfullcolor_RGB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1133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F61BBF" w14:textId="613BB6F3" w:rsidR="00177AD3" w:rsidRDefault="00177A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402F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E8F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38BD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6A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4618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C414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0677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38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442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A4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26E31"/>
    <w:multiLevelType w:val="multilevel"/>
    <w:tmpl w:val="2E22136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23B5F84"/>
    <w:multiLevelType w:val="multilevel"/>
    <w:tmpl w:val="1D0A74A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8B9710C"/>
    <w:multiLevelType w:val="hybridMultilevel"/>
    <w:tmpl w:val="61CA1740"/>
    <w:lvl w:ilvl="0" w:tplc="6BF4D470">
      <w:start w:val="1"/>
      <w:numFmt w:val="decimal"/>
      <w:lvlText w:val="%1."/>
      <w:lvlJc w:val="left"/>
      <w:pPr>
        <w:ind w:left="0" w:hanging="360"/>
      </w:pPr>
      <w:rPr>
        <w:rFonts w:hint="default"/>
        <w:color w:val="FF595A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5075BF7"/>
    <w:multiLevelType w:val="hybridMultilevel"/>
    <w:tmpl w:val="D024916C"/>
    <w:lvl w:ilvl="0" w:tplc="6D640BC8">
      <w:start w:val="1"/>
      <w:numFmt w:val="decimal"/>
      <w:pStyle w:val="NumberedList"/>
      <w:lvlText w:val="%1."/>
      <w:lvlJc w:val="left"/>
      <w:pPr>
        <w:ind w:left="0" w:hanging="360"/>
      </w:pPr>
      <w:rPr>
        <w:rFonts w:ascii="Century Gothic" w:hAnsi="Century Gothic" w:hint="default"/>
        <w:b/>
        <w:i w:val="0"/>
        <w:color w:val="FF595A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9F621E3"/>
    <w:multiLevelType w:val="hybridMultilevel"/>
    <w:tmpl w:val="E2A2F120"/>
    <w:lvl w:ilvl="0" w:tplc="EAF07A20">
      <w:start w:val="1"/>
      <w:numFmt w:val="bullet"/>
      <w:pStyle w:val="BulletedList"/>
      <w:lvlText w:val=""/>
      <w:lvlJc w:val="left"/>
      <w:pPr>
        <w:ind w:left="0" w:hanging="360"/>
      </w:pPr>
      <w:rPr>
        <w:rFonts w:ascii="Symbol" w:hAnsi="Symbol" w:hint="default"/>
        <w:color w:val="FF595A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BE1078B"/>
    <w:multiLevelType w:val="multilevel"/>
    <w:tmpl w:val="BC1CFB7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color w:val="FF595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0E87D0B"/>
    <w:multiLevelType w:val="multilevel"/>
    <w:tmpl w:val="AA96A72A"/>
    <w:numStyleLink w:val="Multi-LevelListStyle"/>
  </w:abstractNum>
  <w:abstractNum w:abstractNumId="17" w15:restartNumberingAfterBreak="0">
    <w:nsid w:val="66BF713E"/>
    <w:multiLevelType w:val="multilevel"/>
    <w:tmpl w:val="54F6B1B8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FF595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87060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E4A53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9461CC"/>
    <w:multiLevelType w:val="multilevel"/>
    <w:tmpl w:val="AA96A72A"/>
    <w:styleLink w:val="Multi-LevelListStyle"/>
    <w:lvl w:ilvl="0">
      <w:start w:val="1"/>
      <w:numFmt w:val="decimal"/>
      <w:pStyle w:val="Multi-Level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  <w:sz w:val="20"/>
      </w:rPr>
    </w:lvl>
    <w:lvl w:ilvl="1">
      <w:start w:val="1"/>
      <w:numFmt w:val="lowerLetter"/>
      <w:pStyle w:val="Multi-LevelList"/>
      <w:lvlText w:val="%2."/>
      <w:lvlJc w:val="left"/>
      <w:pPr>
        <w:ind w:left="720" w:hanging="360"/>
      </w:pPr>
      <w:rPr>
        <w:rFonts w:ascii="Century Gothic" w:hAnsi="Century Gothic"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A655303"/>
    <w:multiLevelType w:val="multilevel"/>
    <w:tmpl w:val="2E22136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13"/>
  </w:num>
  <w:num w:numId="15">
    <w:abstractNumId w:val="15"/>
  </w:num>
  <w:num w:numId="16">
    <w:abstractNumId w:val="16"/>
    <w:lvlOverride w:ilvl="0">
      <w:lvl w:ilvl="0">
        <w:start w:val="1"/>
        <w:numFmt w:val="decimal"/>
        <w:pStyle w:val="Multi-LevelList"/>
        <w:lvlText w:val="%1."/>
        <w:lvlJc w:val="left"/>
        <w:pPr>
          <w:ind w:left="360" w:hanging="360"/>
        </w:pPr>
        <w:rPr>
          <w:rFonts w:ascii="Century Gothic" w:hAnsi="Century Gothic" w:hint="default"/>
          <w:b/>
          <w:i w:val="0"/>
          <w:color w:val="FF595A"/>
          <w:sz w:val="20"/>
        </w:rPr>
      </w:lvl>
    </w:lvlOverride>
    <w:lvlOverride w:ilvl="1">
      <w:lvl w:ilvl="1">
        <w:start w:val="1"/>
        <w:numFmt w:val="lowerLetter"/>
        <w:pStyle w:val="Multi-LevelList"/>
        <w:lvlText w:val="%2."/>
        <w:lvlJc w:val="left"/>
        <w:pPr>
          <w:ind w:left="720" w:hanging="360"/>
        </w:pPr>
        <w:rPr>
          <w:rFonts w:ascii="Century Gothic" w:hAnsi="Century Gothic" w:hint="default"/>
          <w:b w:val="0"/>
          <w:i w:val="0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hint="default"/>
          <w:color w:val="auto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18"/>
  </w:num>
  <w:num w:numId="18">
    <w:abstractNumId w:val="21"/>
  </w:num>
  <w:num w:numId="19">
    <w:abstractNumId w:val="10"/>
  </w:num>
  <w:num w:numId="20">
    <w:abstractNumId w:val="11"/>
  </w:num>
  <w:num w:numId="21">
    <w:abstractNumId w:val="20"/>
  </w:num>
  <w:num w:numId="22">
    <w:abstractNumId w:val="19"/>
  </w:num>
  <w:num w:numId="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15TZii2y9ystfgfrLLvLtrjyDiEQPFz23btFpNYOknzPeaosltnmyOlCAKHgFYlfc4o8JhGZRosGkI/pv8IGYQ==" w:salt="UCnOEGidfRqynlNhDHL9UQ=="/>
  <w:styleLockThe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1A"/>
    <w:rsid w:val="0001189F"/>
    <w:rsid w:val="0001367A"/>
    <w:rsid w:val="00031658"/>
    <w:rsid w:val="000402F4"/>
    <w:rsid w:val="0008112B"/>
    <w:rsid w:val="000C15BC"/>
    <w:rsid w:val="000F3E4E"/>
    <w:rsid w:val="0010634D"/>
    <w:rsid w:val="001066CD"/>
    <w:rsid w:val="00112CA3"/>
    <w:rsid w:val="00116ABE"/>
    <w:rsid w:val="00136405"/>
    <w:rsid w:val="00141549"/>
    <w:rsid w:val="00153242"/>
    <w:rsid w:val="00154AEA"/>
    <w:rsid w:val="001604B5"/>
    <w:rsid w:val="00174F77"/>
    <w:rsid w:val="00177AD3"/>
    <w:rsid w:val="00185694"/>
    <w:rsid w:val="001B0AAA"/>
    <w:rsid w:val="001C5936"/>
    <w:rsid w:val="001D30B6"/>
    <w:rsid w:val="001D56AC"/>
    <w:rsid w:val="001E42E7"/>
    <w:rsid w:val="001F5CFE"/>
    <w:rsid w:val="00214740"/>
    <w:rsid w:val="00215A5D"/>
    <w:rsid w:val="002221AA"/>
    <w:rsid w:val="00235B52"/>
    <w:rsid w:val="0023650E"/>
    <w:rsid w:val="0024063C"/>
    <w:rsid w:val="00257E4D"/>
    <w:rsid w:val="00275A4E"/>
    <w:rsid w:val="002763CD"/>
    <w:rsid w:val="002A2233"/>
    <w:rsid w:val="002A2E62"/>
    <w:rsid w:val="002D292D"/>
    <w:rsid w:val="002D4B62"/>
    <w:rsid w:val="002E735E"/>
    <w:rsid w:val="002F44CB"/>
    <w:rsid w:val="003115D6"/>
    <w:rsid w:val="00316F10"/>
    <w:rsid w:val="00325F88"/>
    <w:rsid w:val="00326DC4"/>
    <w:rsid w:val="003332D4"/>
    <w:rsid w:val="00341582"/>
    <w:rsid w:val="00380E48"/>
    <w:rsid w:val="003A61F8"/>
    <w:rsid w:val="003E7729"/>
    <w:rsid w:val="00404016"/>
    <w:rsid w:val="00417B29"/>
    <w:rsid w:val="004204C0"/>
    <w:rsid w:val="00422491"/>
    <w:rsid w:val="004436FB"/>
    <w:rsid w:val="004579D5"/>
    <w:rsid w:val="0048396C"/>
    <w:rsid w:val="00483A4C"/>
    <w:rsid w:val="00486785"/>
    <w:rsid w:val="005007C0"/>
    <w:rsid w:val="0050784B"/>
    <w:rsid w:val="00512C78"/>
    <w:rsid w:val="00544069"/>
    <w:rsid w:val="00553202"/>
    <w:rsid w:val="005649AE"/>
    <w:rsid w:val="00575083"/>
    <w:rsid w:val="00583194"/>
    <w:rsid w:val="005B0256"/>
    <w:rsid w:val="005B3F5E"/>
    <w:rsid w:val="005C14EF"/>
    <w:rsid w:val="005C2C31"/>
    <w:rsid w:val="005E2454"/>
    <w:rsid w:val="005F65E4"/>
    <w:rsid w:val="005F75CD"/>
    <w:rsid w:val="0063549A"/>
    <w:rsid w:val="006466DC"/>
    <w:rsid w:val="006578EE"/>
    <w:rsid w:val="006665E7"/>
    <w:rsid w:val="00681B93"/>
    <w:rsid w:val="00682411"/>
    <w:rsid w:val="00696F9E"/>
    <w:rsid w:val="006A494F"/>
    <w:rsid w:val="006A5174"/>
    <w:rsid w:val="006B18FB"/>
    <w:rsid w:val="006D117C"/>
    <w:rsid w:val="006D66FE"/>
    <w:rsid w:val="006E6258"/>
    <w:rsid w:val="0071049F"/>
    <w:rsid w:val="00717313"/>
    <w:rsid w:val="00754479"/>
    <w:rsid w:val="007A0134"/>
    <w:rsid w:val="007A4C4B"/>
    <w:rsid w:val="007E21C2"/>
    <w:rsid w:val="00804D47"/>
    <w:rsid w:val="0084041C"/>
    <w:rsid w:val="00850AA5"/>
    <w:rsid w:val="0087326D"/>
    <w:rsid w:val="00873F2B"/>
    <w:rsid w:val="0089252D"/>
    <w:rsid w:val="00894D7E"/>
    <w:rsid w:val="008A1FEA"/>
    <w:rsid w:val="00900CD4"/>
    <w:rsid w:val="00936A66"/>
    <w:rsid w:val="00946BF4"/>
    <w:rsid w:val="00955698"/>
    <w:rsid w:val="00961F84"/>
    <w:rsid w:val="00982FED"/>
    <w:rsid w:val="00992E74"/>
    <w:rsid w:val="009A31BB"/>
    <w:rsid w:val="009A4DE4"/>
    <w:rsid w:val="009D1098"/>
    <w:rsid w:val="009F7AD0"/>
    <w:rsid w:val="00A02EDE"/>
    <w:rsid w:val="00A40816"/>
    <w:rsid w:val="00A70ADD"/>
    <w:rsid w:val="00A74A94"/>
    <w:rsid w:val="00A82CB8"/>
    <w:rsid w:val="00A83C4C"/>
    <w:rsid w:val="00A91BBD"/>
    <w:rsid w:val="00AA5909"/>
    <w:rsid w:val="00AA74D9"/>
    <w:rsid w:val="00AB156D"/>
    <w:rsid w:val="00AD4824"/>
    <w:rsid w:val="00AD6049"/>
    <w:rsid w:val="00AF2A36"/>
    <w:rsid w:val="00AF7FD1"/>
    <w:rsid w:val="00B40BF0"/>
    <w:rsid w:val="00B43FAE"/>
    <w:rsid w:val="00B50DC0"/>
    <w:rsid w:val="00B90895"/>
    <w:rsid w:val="00BB4A5E"/>
    <w:rsid w:val="00BC47A4"/>
    <w:rsid w:val="00BF36BD"/>
    <w:rsid w:val="00BF57CE"/>
    <w:rsid w:val="00C02B8C"/>
    <w:rsid w:val="00C13607"/>
    <w:rsid w:val="00C27DA4"/>
    <w:rsid w:val="00C52EFF"/>
    <w:rsid w:val="00C601C1"/>
    <w:rsid w:val="00C61829"/>
    <w:rsid w:val="00C822F0"/>
    <w:rsid w:val="00C919D6"/>
    <w:rsid w:val="00C92C6A"/>
    <w:rsid w:val="00C947A9"/>
    <w:rsid w:val="00CB4254"/>
    <w:rsid w:val="00CB533B"/>
    <w:rsid w:val="00CE4AE1"/>
    <w:rsid w:val="00D01DD7"/>
    <w:rsid w:val="00D03CF5"/>
    <w:rsid w:val="00D1108C"/>
    <w:rsid w:val="00D32F20"/>
    <w:rsid w:val="00D440A2"/>
    <w:rsid w:val="00D559CF"/>
    <w:rsid w:val="00D7288D"/>
    <w:rsid w:val="00DD1F44"/>
    <w:rsid w:val="00DE2490"/>
    <w:rsid w:val="00DF2DA6"/>
    <w:rsid w:val="00E0291A"/>
    <w:rsid w:val="00E263D3"/>
    <w:rsid w:val="00E430A4"/>
    <w:rsid w:val="00E47710"/>
    <w:rsid w:val="00E51894"/>
    <w:rsid w:val="00E5191E"/>
    <w:rsid w:val="00E60DA2"/>
    <w:rsid w:val="00E77DC8"/>
    <w:rsid w:val="00E81372"/>
    <w:rsid w:val="00EE7F27"/>
    <w:rsid w:val="00F229D0"/>
    <w:rsid w:val="00F27C62"/>
    <w:rsid w:val="00F515DA"/>
    <w:rsid w:val="00F71CD0"/>
    <w:rsid w:val="00F73CC2"/>
    <w:rsid w:val="00FA05E4"/>
    <w:rsid w:val="00FB4476"/>
    <w:rsid w:val="00FD01CA"/>
    <w:rsid w:val="00FD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96827A"/>
  <w15:chartTrackingRefBased/>
  <w15:docId w15:val="{85C72211-9CE7-FB48-99BA-82A1F228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F4"/>
  </w:style>
  <w:style w:type="paragraph" w:styleId="Heading1">
    <w:name w:val="heading 1"/>
    <w:basedOn w:val="Headline"/>
    <w:next w:val="Normal"/>
    <w:link w:val="Heading1Char"/>
    <w:uiPriority w:val="9"/>
    <w:locked/>
    <w:rsid w:val="00E263D3"/>
    <w:pPr>
      <w:outlineLvl w:val="0"/>
    </w:pPr>
  </w:style>
  <w:style w:type="paragraph" w:styleId="Heading2">
    <w:name w:val="heading 2"/>
    <w:basedOn w:val="Subhead"/>
    <w:next w:val="Normal"/>
    <w:link w:val="Heading2Char"/>
    <w:uiPriority w:val="9"/>
    <w:unhideWhenUsed/>
    <w:qFormat/>
    <w:locked/>
    <w:rsid w:val="00C27DA4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BB4A5E"/>
    <w:pPr>
      <w:ind w:left="-450"/>
    </w:pPr>
    <w:rPr>
      <w:rFonts w:ascii="Century Gothic" w:hAnsi="Century Gothic"/>
      <w:b/>
      <w:color w:val="54C0E8"/>
      <w:sz w:val="36"/>
      <w:szCs w:val="36"/>
    </w:rPr>
  </w:style>
  <w:style w:type="paragraph" w:customStyle="1" w:styleId="BulletedList">
    <w:name w:val="Bulleted List"/>
    <w:basedOn w:val="BodyCopy"/>
    <w:qFormat/>
    <w:rsid w:val="00EE7F27"/>
    <w:pPr>
      <w:numPr>
        <w:numId w:val="1"/>
      </w:numPr>
      <w:spacing w:after="0"/>
      <w:ind w:left="270"/>
      <w:contextualSpacing/>
    </w:pPr>
  </w:style>
  <w:style w:type="paragraph" w:customStyle="1" w:styleId="Subhead">
    <w:name w:val="Subhead"/>
    <w:basedOn w:val="Normal"/>
    <w:qFormat/>
    <w:rsid w:val="00BB4A5E"/>
    <w:pPr>
      <w:ind w:left="-450"/>
    </w:pPr>
    <w:rPr>
      <w:rFonts w:ascii="Century Gothic" w:hAnsi="Century Gothic"/>
      <w:b/>
      <w:i/>
      <w:color w:val="1E22AA"/>
    </w:rPr>
  </w:style>
  <w:style w:type="paragraph" w:customStyle="1" w:styleId="DateLine">
    <w:name w:val="Date Line"/>
    <w:basedOn w:val="Normal"/>
    <w:qFormat/>
    <w:locked/>
    <w:rsid w:val="00873F2B"/>
    <w:pPr>
      <w:autoSpaceDE w:val="0"/>
      <w:autoSpaceDN w:val="0"/>
      <w:adjustRightInd w:val="0"/>
      <w:spacing w:line="288" w:lineRule="auto"/>
      <w:textAlignment w:val="center"/>
    </w:pPr>
    <w:rPr>
      <w:rFonts w:ascii="Verlag Bold" w:hAnsi="Verlag Bold" w:cs="Verlag Bold"/>
      <w:b/>
      <w:bCs/>
      <w:color w:val="55C1E9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E263D3"/>
    <w:rPr>
      <w:rFonts w:ascii="Century Gothic" w:hAnsi="Century Gothic"/>
      <w:b/>
      <w:color w:val="54C0E8"/>
      <w:sz w:val="36"/>
      <w:szCs w:val="36"/>
    </w:rPr>
  </w:style>
  <w:style w:type="paragraph" w:customStyle="1" w:styleId="BodyCopy">
    <w:name w:val="Body Copy"/>
    <w:basedOn w:val="Normal"/>
    <w:qFormat/>
    <w:rsid w:val="00C13607"/>
    <w:pPr>
      <w:ind w:left="-450" w:right="-720"/>
    </w:pPr>
    <w:rPr>
      <w:rFonts w:ascii="Century Gothic" w:hAnsi="Century Gothic" w:cs="Times New Roman (Body CS)"/>
      <w:bCs/>
      <w:color w:val="333333"/>
      <w:spacing w:val="10"/>
      <w:sz w:val="20"/>
      <w:szCs w:val="20"/>
    </w:rPr>
  </w:style>
  <w:style w:type="paragraph" w:styleId="ListBullet">
    <w:name w:val="List Bullet"/>
    <w:basedOn w:val="BulletedList"/>
    <w:uiPriority w:val="99"/>
    <w:unhideWhenUsed/>
    <w:locked/>
    <w:rsid w:val="00D1108C"/>
  </w:style>
  <w:style w:type="character" w:customStyle="1" w:styleId="Heading2Char">
    <w:name w:val="Heading 2 Char"/>
    <w:basedOn w:val="DefaultParagraphFont"/>
    <w:link w:val="Heading2"/>
    <w:uiPriority w:val="9"/>
    <w:rsid w:val="00C27DA4"/>
    <w:rPr>
      <w:rFonts w:ascii="Century Gothic" w:hAnsi="Century Gothic"/>
      <w:b/>
      <w:i/>
      <w:color w:val="1E22AA"/>
    </w:rPr>
  </w:style>
  <w:style w:type="character" w:styleId="PageNumber">
    <w:name w:val="page number"/>
    <w:basedOn w:val="DefaultParagraphFont"/>
    <w:uiPriority w:val="99"/>
    <w:semiHidden/>
    <w:unhideWhenUsed/>
    <w:locked/>
    <w:rsid w:val="006665E7"/>
  </w:style>
  <w:style w:type="paragraph" w:customStyle="1" w:styleId="HeaderTopic">
    <w:name w:val="Header Topic"/>
    <w:qFormat/>
    <w:rsid w:val="00C919D6"/>
    <w:pPr>
      <w:pBdr>
        <w:left w:val="single" w:sz="24" w:space="4" w:color="54C0E8"/>
      </w:pBdr>
      <w:spacing w:after="20"/>
    </w:pPr>
    <w:rPr>
      <w:rFonts w:ascii="Century Gothic" w:hAnsi="Century Gothic"/>
      <w:b/>
      <w:color w:val="1E22AA"/>
      <w:sz w:val="22"/>
      <w:szCs w:val="22"/>
    </w:rPr>
  </w:style>
  <w:style w:type="paragraph" w:customStyle="1" w:styleId="HeaderDate">
    <w:name w:val="Header Date"/>
    <w:qFormat/>
    <w:rsid w:val="00417B29"/>
    <w:pPr>
      <w:pBdr>
        <w:left w:val="single" w:sz="24" w:space="4" w:color="54C0E8"/>
      </w:pBdr>
      <w:spacing w:after="20"/>
    </w:pPr>
    <w:rPr>
      <w:rFonts w:ascii="Century Gothic" w:hAnsi="Century Gothic"/>
      <w:color w:val="1E22AA"/>
      <w:sz w:val="22"/>
      <w:szCs w:val="22"/>
    </w:rPr>
  </w:style>
  <w:style w:type="paragraph" w:customStyle="1" w:styleId="FooterTopic">
    <w:name w:val="Footer Topic"/>
    <w:link w:val="FooterTopicChar"/>
    <w:qFormat/>
    <w:rsid w:val="00982FED"/>
    <w:rPr>
      <w:rFonts w:ascii="Century Gothic" w:hAnsi="Century Gothic"/>
      <w:b/>
      <w:color w:val="595959" w:themeColor="text1" w:themeTint="A6"/>
      <w:sz w:val="14"/>
      <w:szCs w:val="14"/>
    </w:rPr>
  </w:style>
  <w:style w:type="character" w:customStyle="1" w:styleId="FooterDisclaimer">
    <w:name w:val="Footer Disclaimer"/>
    <w:basedOn w:val="BodyCopyItalic"/>
    <w:uiPriority w:val="1"/>
    <w:qFormat/>
    <w:rsid w:val="002221AA"/>
    <w:rPr>
      <w:rFonts w:ascii="Century Gothic" w:hAnsi="Century Gothic"/>
      <w:i/>
      <w:sz w:val="10"/>
    </w:rPr>
  </w:style>
  <w:style w:type="character" w:customStyle="1" w:styleId="FooterTopicChar">
    <w:name w:val="Footer Topic Char"/>
    <w:basedOn w:val="DefaultParagraphFont"/>
    <w:link w:val="FooterTopic"/>
    <w:rsid w:val="00982FED"/>
    <w:rPr>
      <w:rFonts w:ascii="Century Gothic" w:hAnsi="Century Gothic"/>
      <w:b/>
      <w:color w:val="595959" w:themeColor="text1" w:themeTint="A6"/>
      <w:sz w:val="14"/>
      <w:szCs w:val="14"/>
    </w:rPr>
  </w:style>
  <w:style w:type="character" w:styleId="Hyperlink">
    <w:name w:val="Hyperlink"/>
    <w:basedOn w:val="DefaultParagraphFont"/>
    <w:uiPriority w:val="99"/>
    <w:unhideWhenUsed/>
    <w:qFormat/>
    <w:rsid w:val="000402F4"/>
    <w:rPr>
      <w:color w:val="333333"/>
      <w:u w:val="single"/>
    </w:rPr>
  </w:style>
  <w:style w:type="character" w:styleId="FollowedHyperlink">
    <w:name w:val="FollowedHyperlink"/>
    <w:basedOn w:val="Hyperlink"/>
    <w:uiPriority w:val="99"/>
    <w:unhideWhenUsed/>
    <w:rsid w:val="00D7288D"/>
    <w:rPr>
      <w:color w:val="333333"/>
      <w:u w:val="single"/>
    </w:rPr>
  </w:style>
  <w:style w:type="character" w:customStyle="1" w:styleId="BodyCopyBold">
    <w:name w:val="Body Copy Bold"/>
    <w:basedOn w:val="DefaultParagraphFont"/>
    <w:uiPriority w:val="1"/>
    <w:qFormat/>
    <w:rsid w:val="00A70ADD"/>
    <w:rPr>
      <w:b/>
    </w:rPr>
  </w:style>
  <w:style w:type="character" w:customStyle="1" w:styleId="BodyCopyItalic">
    <w:name w:val="Body Copy Italic"/>
    <w:basedOn w:val="DefaultParagraphFont"/>
    <w:uiPriority w:val="1"/>
    <w:qFormat/>
    <w:rsid w:val="009F7AD0"/>
    <w:rPr>
      <w:i/>
    </w:rPr>
  </w:style>
  <w:style w:type="character" w:customStyle="1" w:styleId="BodoyCopyBoldItalic">
    <w:name w:val="Bodoy Copy Bold Italic"/>
    <w:basedOn w:val="DefaultParagraphFont"/>
    <w:uiPriority w:val="1"/>
    <w:qFormat/>
    <w:rsid w:val="00936A66"/>
    <w:rPr>
      <w:b/>
      <w:i/>
    </w:rPr>
  </w:style>
  <w:style w:type="paragraph" w:customStyle="1" w:styleId="NumberedList">
    <w:name w:val="Numbered List"/>
    <w:basedOn w:val="BodyCopy"/>
    <w:qFormat/>
    <w:rsid w:val="00112CA3"/>
    <w:pPr>
      <w:numPr>
        <w:numId w:val="14"/>
      </w:numPr>
      <w:tabs>
        <w:tab w:val="left" w:pos="270"/>
      </w:tabs>
      <w:spacing w:after="0"/>
      <w:ind w:hanging="90"/>
    </w:pPr>
  </w:style>
  <w:style w:type="paragraph" w:customStyle="1" w:styleId="Multi-LevelList">
    <w:name w:val="Multi-Level List"/>
    <w:qFormat/>
    <w:rsid w:val="00E60DA2"/>
    <w:pPr>
      <w:numPr>
        <w:numId w:val="16"/>
      </w:numPr>
      <w:spacing w:after="0"/>
      <w:ind w:left="270"/>
    </w:pPr>
    <w:rPr>
      <w:rFonts w:ascii="Century Gothic" w:hAnsi="Century Gothic" w:cs="Times New Roman (Body CS)"/>
      <w:bCs/>
      <w:color w:val="333333"/>
      <w:spacing w:val="10"/>
      <w:sz w:val="20"/>
      <w:szCs w:val="20"/>
    </w:rPr>
  </w:style>
  <w:style w:type="numbering" w:customStyle="1" w:styleId="Multi-LevelListStyle">
    <w:name w:val="Multi-Level List Style"/>
    <w:uiPriority w:val="99"/>
    <w:rsid w:val="00936A66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unhideWhenUsed/>
    <w:locked/>
    <w:rsid w:val="0071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49F"/>
  </w:style>
  <w:style w:type="paragraph" w:styleId="Footer">
    <w:name w:val="footer"/>
    <w:basedOn w:val="Normal"/>
    <w:link w:val="FooterChar"/>
    <w:uiPriority w:val="99"/>
    <w:semiHidden/>
    <w:unhideWhenUsed/>
    <w:locked/>
    <w:rsid w:val="00326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s.himss.org/Checkbox/Survey.aspx?s=99cad66d3a984d2cb71ed44c8e4efee4" TargetMode="External"/><Relationship Id="rId13" Type="http://schemas.openxmlformats.org/officeDocument/2006/relationships/hyperlink" Target="http://clra.himsschapter.org/sites/himsschapter/files/ChapterContent/clra/GR_Two-Pager%20FINAL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lra.himsschapter.org/himss-state-partner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imss.org/resources-topic-lis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arketplace.himss.org/CompanyDirectory/NonProfit?_ga=2.39583974.410555846.1621870481-27176063.1605884154&amp;_gac=1.82180452.1618519033.Cj0KCQjwyN-DBhCDARIsAFOELTl-Vvu4Hs_ieYugP-RAVX6JRPvJP37BdevOJeL-I29yEwdAMPrYPIsaAtSbEALw_wcB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clra.himsschapter.org/event-planning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942438-EE9C-43DF-AAFA-B296E3E6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Darla</dc:creator>
  <cp:keywords/>
  <dc:description/>
  <cp:lastModifiedBy>Simon, Carrie</cp:lastModifiedBy>
  <cp:revision>8</cp:revision>
  <dcterms:created xsi:type="dcterms:W3CDTF">2021-05-26T15:22:00Z</dcterms:created>
  <dcterms:modified xsi:type="dcterms:W3CDTF">2021-06-02T20:10:00Z</dcterms:modified>
</cp:coreProperties>
</file>